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8BE4" w14:textId="77777777" w:rsidR="00CF63FB" w:rsidRDefault="00F10F85" w:rsidP="00D7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CF63FB">
        <w:rPr>
          <w:rFonts w:ascii="Times New Roman" w:hAnsi="Times New Roman" w:cs="Times New Roman"/>
          <w:b/>
          <w:bCs/>
          <w:sz w:val="28"/>
          <w:szCs w:val="28"/>
        </w:rPr>
        <w:t>о-правовые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документы</w:t>
      </w:r>
      <w:r w:rsidR="00CF63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150B1F" w14:textId="6896B883" w:rsidR="00D70A32" w:rsidRDefault="00CF63FB" w:rsidP="00D7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связанные с</w:t>
      </w:r>
      <w:r w:rsidR="00F10F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0A32" w:rsidRPr="009522F3">
        <w:rPr>
          <w:rFonts w:ascii="Times New Roman" w:hAnsi="Times New Roman" w:cs="Times New Roman"/>
          <w:b/>
          <w:bCs/>
          <w:sz w:val="28"/>
          <w:szCs w:val="28"/>
        </w:rPr>
        <w:t>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="00D70A32" w:rsidRPr="009522F3">
        <w:rPr>
          <w:rFonts w:ascii="Times New Roman" w:hAnsi="Times New Roman" w:cs="Times New Roman"/>
          <w:b/>
          <w:bCs/>
          <w:sz w:val="28"/>
          <w:szCs w:val="28"/>
        </w:rPr>
        <w:t xml:space="preserve"> субсиди</w:t>
      </w:r>
      <w:r w:rsidR="00F10F8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D70A32" w:rsidRPr="009522F3">
        <w:rPr>
          <w:rFonts w:ascii="Times New Roman" w:hAnsi="Times New Roman" w:cs="Times New Roman"/>
          <w:b/>
          <w:bCs/>
          <w:sz w:val="28"/>
          <w:szCs w:val="28"/>
        </w:rPr>
        <w:t xml:space="preserve"> юридическим лицам (за исключением муниципальных учреждений, в отношении которых органами местного самоуправления города Красноярска осуществляются функции и полномочия учредителя), индивидуальным предпринимателям, а также физическим лицам - производителям товаров, работ,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социальным сертификатом на получение муниципальной услуги в социальной сфере «Реализация дополнительных общеразвивающих программ»</w:t>
      </w:r>
    </w:p>
    <w:p w14:paraId="102982F0" w14:textId="77777777" w:rsidR="00CF63FB" w:rsidRDefault="00CF63FB" w:rsidP="00D70A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15D7D" w14:textId="2486E884" w:rsidR="00E70FB6" w:rsidRPr="00E70FB6" w:rsidRDefault="00E70FB6" w:rsidP="00A86289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B6">
        <w:rPr>
          <w:rFonts w:ascii="Times New Roman" w:hAnsi="Times New Roman" w:cs="Times New Roman"/>
          <w:sz w:val="24"/>
          <w:szCs w:val="24"/>
        </w:rPr>
        <w:t xml:space="preserve">Федеральный закон от 13.07.2020 </w:t>
      </w:r>
      <w:r w:rsidRPr="00E70FB6">
        <w:rPr>
          <w:rFonts w:ascii="Times New Roman" w:hAnsi="Times New Roman" w:cs="Times New Roman"/>
          <w:sz w:val="24"/>
          <w:szCs w:val="24"/>
        </w:rPr>
        <w:t>№</w:t>
      </w:r>
      <w:r w:rsidRPr="00E70FB6">
        <w:rPr>
          <w:rFonts w:ascii="Times New Roman" w:hAnsi="Times New Roman" w:cs="Times New Roman"/>
          <w:sz w:val="24"/>
          <w:szCs w:val="24"/>
        </w:rPr>
        <w:t xml:space="preserve"> 189-ФЗ</w:t>
      </w:r>
      <w:r w:rsidRPr="00E70FB6">
        <w:rPr>
          <w:rFonts w:ascii="Times New Roman" w:hAnsi="Times New Roman" w:cs="Times New Roman"/>
          <w:sz w:val="24"/>
          <w:szCs w:val="24"/>
        </w:rPr>
        <w:t xml:space="preserve"> «</w:t>
      </w:r>
      <w:r w:rsidRPr="00E70FB6">
        <w:rPr>
          <w:rFonts w:ascii="Times New Roman" w:hAnsi="Times New Roman" w:cs="Times New Roman"/>
          <w:sz w:val="24"/>
          <w:szCs w:val="24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E70FB6">
        <w:rPr>
          <w:rFonts w:ascii="Times New Roman" w:hAnsi="Times New Roman" w:cs="Times New Roman"/>
          <w:sz w:val="24"/>
          <w:szCs w:val="24"/>
        </w:rPr>
        <w:t>»</w:t>
      </w:r>
      <w:r w:rsidR="00A86289">
        <w:rPr>
          <w:rFonts w:ascii="Times New Roman" w:hAnsi="Times New Roman" w:cs="Times New Roman"/>
          <w:sz w:val="24"/>
          <w:szCs w:val="24"/>
        </w:rPr>
        <w:t>.</w:t>
      </w:r>
    </w:p>
    <w:p w14:paraId="439EB576" w14:textId="744D3ADA" w:rsidR="00E70FB6" w:rsidRDefault="00E70FB6" w:rsidP="00A8628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B6">
        <w:rPr>
          <w:rFonts w:ascii="Times New Roman" w:hAnsi="Times New Roman" w:cs="Times New Roman"/>
          <w:sz w:val="24"/>
          <w:szCs w:val="24"/>
        </w:rPr>
        <w:t>Постановление Российской Федерации от 13.02.2021 № 183 «Об утверждении 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</w:t>
      </w:r>
      <w:r w:rsidR="00A86289">
        <w:rPr>
          <w:rFonts w:ascii="Times New Roman" w:hAnsi="Times New Roman" w:cs="Times New Roman"/>
          <w:sz w:val="24"/>
          <w:szCs w:val="24"/>
        </w:rPr>
        <w:t>».</w:t>
      </w:r>
    </w:p>
    <w:p w14:paraId="3AA44151" w14:textId="78582869" w:rsidR="00E70FB6" w:rsidRPr="00E70FB6" w:rsidRDefault="00E70FB6" w:rsidP="00E70FB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70FB6">
        <w:rPr>
          <w:rFonts w:ascii="Times New Roman" w:hAnsi="Times New Roman" w:cs="Times New Roman"/>
          <w:sz w:val="24"/>
          <w:szCs w:val="24"/>
        </w:rPr>
        <w:t>остановление Российской Федерации от 05.11.2020 № 1789 «Об установлении дополнительных требований к условиям предоставления государственных (муниципальных) услуг в социальной сфере, доступности государственных (муниципальных) услуг в социальной сфере для инвалидов, штатной численности участника отбора исполнителей услуг (в том числе к наличию и численности работников, имеющих определенные образование и квалификацию), оснащению оборудованием, необходимым для оказания государственных (муниципальных) услуг в социальной сфере, а также требований к документам , которые могут быть истребованы у участников конкурса для подтверждения соответствия указанным дополнительным требованиям;</w:t>
      </w:r>
    </w:p>
    <w:p w14:paraId="4A6A84E9" w14:textId="226E67D8" w:rsidR="00E70FB6" w:rsidRDefault="00E70FB6" w:rsidP="00E70FB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B6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г. Красноярска от 24 мая 2023 г. </w:t>
      </w:r>
      <w:r w:rsidRPr="00E70FB6">
        <w:rPr>
          <w:rFonts w:ascii="Times New Roman" w:hAnsi="Times New Roman" w:cs="Times New Roman"/>
          <w:sz w:val="24"/>
          <w:szCs w:val="24"/>
        </w:rPr>
        <w:t>№</w:t>
      </w:r>
      <w:r w:rsidRPr="00E70FB6">
        <w:rPr>
          <w:rFonts w:ascii="Times New Roman" w:hAnsi="Times New Roman" w:cs="Times New Roman"/>
          <w:sz w:val="24"/>
          <w:szCs w:val="24"/>
        </w:rPr>
        <w:t xml:space="preserve"> 337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Красноярска»</w:t>
      </w:r>
      <w:r w:rsidR="00051120">
        <w:rPr>
          <w:rFonts w:ascii="Times New Roman" w:hAnsi="Times New Roman" w:cs="Times New Roman"/>
          <w:sz w:val="24"/>
          <w:szCs w:val="24"/>
        </w:rPr>
        <w:t>.</w:t>
      </w:r>
    </w:p>
    <w:p w14:paraId="06C9B33A" w14:textId="77777777" w:rsidR="00051120" w:rsidRPr="00051120" w:rsidRDefault="00051120" w:rsidP="0005112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120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г. Красноярска от 17.08.2023 № 581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51120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bookmarkStart w:id="0" w:name="_Hlk237611160"/>
      <w:r w:rsidRPr="00051120">
        <w:rPr>
          <w:rFonts w:ascii="Times New Roman" w:hAnsi="Times New Roman" w:cs="Times New Roman"/>
          <w:sz w:val="24"/>
          <w:szCs w:val="24"/>
        </w:rPr>
        <w:t xml:space="preserve">предоставления субсидии юридическим лицам (за исключением муниципальных учреждений, в отношении которых органами местного самоуправления города Красноярска осуществляются функции и полномочия учредителя), индивидуальным предпринимателям, а также физическим лицам - производителям товаров, работ, услуг в целях финансового обеспечения исполнения муниципального социального заказа на оказание муниципальных услуг в социальной сфере на оплату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51120">
        <w:rPr>
          <w:rFonts w:ascii="Times New Roman" w:hAnsi="Times New Roman" w:cs="Times New Roman"/>
          <w:sz w:val="24"/>
          <w:szCs w:val="24"/>
        </w:rPr>
        <w:t>Реализация дополнительных общеразвивающих программ</w:t>
      </w:r>
      <w:r>
        <w:rPr>
          <w:rFonts w:ascii="Times New Roman" w:hAnsi="Times New Roman" w:cs="Times New Roman"/>
          <w:sz w:val="24"/>
          <w:szCs w:val="24"/>
        </w:rPr>
        <w:t>»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7379B93B" w14:textId="2430AE17" w:rsidR="00E70FB6" w:rsidRDefault="00E70FB6" w:rsidP="00E70FB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FB6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администрации г. Красноярска от 17.08.2023 № </w:t>
      </w:r>
      <w:r w:rsidRPr="00A86289">
        <w:rPr>
          <w:rFonts w:ascii="Times New Roman" w:hAnsi="Times New Roman" w:cs="Times New Roman"/>
          <w:sz w:val="24"/>
          <w:szCs w:val="24"/>
        </w:rPr>
        <w:t>583</w:t>
      </w:r>
      <w:r w:rsidRPr="00E70FB6">
        <w:rPr>
          <w:rFonts w:ascii="Times New Roman" w:hAnsi="Times New Roman" w:cs="Times New Roman"/>
          <w:sz w:val="24"/>
          <w:szCs w:val="24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="00051120">
        <w:rPr>
          <w:rFonts w:ascii="Times New Roman" w:hAnsi="Times New Roman" w:cs="Times New Roman"/>
          <w:sz w:val="24"/>
          <w:szCs w:val="24"/>
        </w:rPr>
        <w:t>»</w:t>
      </w:r>
      <w:r w:rsidRPr="00E70FB6">
        <w:rPr>
          <w:rFonts w:ascii="Times New Roman" w:hAnsi="Times New Roman" w:cs="Times New Roman"/>
          <w:sz w:val="24"/>
          <w:szCs w:val="24"/>
        </w:rPr>
        <w:t>.</w:t>
      </w:r>
    </w:p>
    <w:p w14:paraId="08C7632C" w14:textId="14C0DBE1" w:rsidR="00051120" w:rsidRDefault="00051120" w:rsidP="0005112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120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г. Красноярска от 15.11.2023 </w:t>
      </w:r>
      <w:r w:rsidRPr="00051120">
        <w:rPr>
          <w:rFonts w:ascii="Times New Roman" w:hAnsi="Times New Roman" w:cs="Times New Roman"/>
          <w:sz w:val="24"/>
          <w:szCs w:val="24"/>
        </w:rPr>
        <w:t>№</w:t>
      </w:r>
      <w:r w:rsidRPr="00051120">
        <w:rPr>
          <w:rFonts w:ascii="Times New Roman" w:hAnsi="Times New Roman" w:cs="Times New Roman"/>
          <w:sz w:val="24"/>
          <w:szCs w:val="24"/>
        </w:rPr>
        <w:t xml:space="preserve"> 880</w:t>
      </w:r>
      <w:r w:rsidRPr="00051120">
        <w:rPr>
          <w:rFonts w:ascii="Times New Roman" w:hAnsi="Times New Roman" w:cs="Times New Roman"/>
          <w:sz w:val="24"/>
          <w:szCs w:val="24"/>
        </w:rPr>
        <w:t xml:space="preserve"> «</w:t>
      </w:r>
      <w:r w:rsidRPr="00051120">
        <w:rPr>
          <w:rFonts w:ascii="Times New Roman" w:hAnsi="Times New Roman" w:cs="Times New Roman"/>
          <w:sz w:val="24"/>
          <w:szCs w:val="24"/>
        </w:rPr>
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</w:r>
      <w:r w:rsidRPr="00051120">
        <w:rPr>
          <w:rFonts w:ascii="Times New Roman" w:hAnsi="Times New Roman" w:cs="Times New Roman"/>
          <w:sz w:val="24"/>
          <w:szCs w:val="24"/>
        </w:rPr>
        <w:t>«</w:t>
      </w:r>
      <w:r w:rsidRPr="00051120">
        <w:rPr>
          <w:rFonts w:ascii="Times New Roman" w:hAnsi="Times New Roman" w:cs="Times New Roman"/>
          <w:sz w:val="24"/>
          <w:szCs w:val="24"/>
        </w:rPr>
        <w:t>Реализация дополнительных общеразвивающих программ</w:t>
      </w:r>
      <w:r w:rsidRPr="000511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C010B1" w14:textId="77777777" w:rsidR="00051120" w:rsidRPr="00FC048E" w:rsidRDefault="00051120" w:rsidP="00FC04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93B5A" w14:textId="77777777" w:rsidR="00051120" w:rsidRPr="00051120" w:rsidRDefault="00051120" w:rsidP="000511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1D32B9" w14:textId="77777777" w:rsidR="00E70FB6" w:rsidRPr="00051120" w:rsidRDefault="00E70FB6" w:rsidP="000511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417EA" w14:textId="77777777" w:rsidR="00E70FB6" w:rsidRPr="00543C31" w:rsidRDefault="00E70FB6" w:rsidP="00051120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13A28" w14:textId="77777777" w:rsidR="002F6693" w:rsidRDefault="002F6693" w:rsidP="00E70FB6">
      <w:pPr>
        <w:tabs>
          <w:tab w:val="left" w:pos="993"/>
        </w:tabs>
        <w:ind w:firstLine="709"/>
      </w:pPr>
    </w:p>
    <w:sectPr w:rsidR="002F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B635B"/>
    <w:multiLevelType w:val="hybridMultilevel"/>
    <w:tmpl w:val="EB943D08"/>
    <w:lvl w:ilvl="0" w:tplc="A6CC59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84"/>
    <w:rsid w:val="00051120"/>
    <w:rsid w:val="002F6693"/>
    <w:rsid w:val="00906584"/>
    <w:rsid w:val="00A86289"/>
    <w:rsid w:val="00B713F5"/>
    <w:rsid w:val="00CF63FB"/>
    <w:rsid w:val="00D70A32"/>
    <w:rsid w:val="00E70FB6"/>
    <w:rsid w:val="00F10F85"/>
    <w:rsid w:val="00FC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5385"/>
  <w15:chartTrackingRefBased/>
  <w15:docId w15:val="{7C98EFC3-E637-48CA-B50D-0DEB9A2F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F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Фенина Елена Николаевна</dc:creator>
  <cp:keywords/>
  <dc:description/>
  <cp:lastModifiedBy>Фенина Елена Николаевна</cp:lastModifiedBy>
  <cp:revision>3</cp:revision>
  <dcterms:created xsi:type="dcterms:W3CDTF">2026-08-14T07:48:00Z</dcterms:created>
  <dcterms:modified xsi:type="dcterms:W3CDTF">2026-08-14T07:52:00Z</dcterms:modified>
</cp:coreProperties>
</file>